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796B" w:rsidRPr="000F087B" w:rsidRDefault="00A0796B" w:rsidP="00A0796B">
      <w:pPr>
        <w:pStyle w:val="Header1"/>
        <w:rPr>
          <w:highlight w:val="white"/>
        </w:rPr>
      </w:pPr>
      <w:r w:rsidRPr="000F087B">
        <w:rPr>
          <w:highlight w:val="white"/>
        </w:rPr>
        <w:t>Загальні відомості</w:t>
      </w:r>
    </w:p>
    <w:p w:rsidR="00A0796B" w:rsidRPr="000F087B" w:rsidRDefault="00A0796B" w:rsidP="00150FDB">
      <w:pPr>
        <w:pStyle w:val="Text"/>
        <w:rPr>
          <w:highlight w:val="white"/>
        </w:rPr>
      </w:pPr>
    </w:p>
    <w:p w:rsidR="00A0796B" w:rsidRPr="000F087B" w:rsidRDefault="00A0796B" w:rsidP="00A0796B">
      <w:pPr>
        <w:pStyle w:val="Header2"/>
        <w:rPr>
          <w:highlight w:val="white"/>
        </w:rPr>
      </w:pPr>
      <w:r w:rsidRPr="000F087B">
        <w:rPr>
          <w:highlight w:val="white"/>
        </w:rPr>
        <w:t>Призначення</w:t>
      </w:r>
    </w:p>
    <w:p w:rsidR="00A0796B" w:rsidRPr="000F087B" w:rsidRDefault="00A0796B" w:rsidP="00150FDB">
      <w:pPr>
        <w:pStyle w:val="Text"/>
        <w:rPr>
          <w:highlight w:val="white"/>
        </w:rPr>
      </w:pPr>
    </w:p>
    <w:p w:rsidR="00FD27CE" w:rsidRPr="000F087B" w:rsidRDefault="00FD27CE" w:rsidP="00150FDB">
      <w:pPr>
        <w:pStyle w:val="Text"/>
        <w:rPr>
          <w:highlight w:val="white"/>
        </w:rPr>
      </w:pPr>
    </w:p>
    <w:p w:rsidR="00060399" w:rsidRPr="000F087B" w:rsidRDefault="00232626" w:rsidP="00150FDB">
      <w:pPr>
        <w:pStyle w:val="Text"/>
        <w:rPr>
          <w:highlight w:val="white"/>
        </w:rPr>
      </w:pPr>
      <w:r w:rsidRPr="000F087B">
        <w:rPr>
          <w:highlight w:val="white"/>
        </w:rPr>
        <w:t>Terrain – особливий ігровий об’єкт, який застосовуєтьс</w:t>
      </w:r>
      <w:r w:rsidR="00432F8B">
        <w:rPr>
          <w:highlight w:val="white"/>
        </w:rPr>
        <w:t xml:space="preserve">я для того, щоб полегшити </w:t>
      </w:r>
      <w:r w:rsidRPr="000F087B">
        <w:rPr>
          <w:highlight w:val="white"/>
        </w:rPr>
        <w:t>створення рель</w:t>
      </w:r>
      <w:r w:rsidR="006C4892" w:rsidRPr="000F087B">
        <w:rPr>
          <w:highlight w:val="white"/>
        </w:rPr>
        <w:t xml:space="preserve">єфної сцени, також є можливість швидкого текстурування, </w:t>
      </w:r>
      <w:r w:rsidR="00243DF8" w:rsidRPr="000F087B">
        <w:rPr>
          <w:highlight w:val="white"/>
        </w:rPr>
        <w:t>і</w:t>
      </w:r>
      <w:r w:rsidR="006C4892" w:rsidRPr="000F087B">
        <w:rPr>
          <w:highlight w:val="white"/>
        </w:rPr>
        <w:t xml:space="preserve"> швидк</w:t>
      </w:r>
      <w:r w:rsidR="00243DF8" w:rsidRPr="000F087B">
        <w:rPr>
          <w:highlight w:val="white"/>
        </w:rPr>
        <w:t>ого</w:t>
      </w:r>
      <w:r w:rsidR="006C4892" w:rsidRPr="000F087B">
        <w:rPr>
          <w:highlight w:val="white"/>
        </w:rPr>
        <w:t xml:space="preserve"> розміщення ігрових об’єктів</w:t>
      </w:r>
      <w:r w:rsidR="00243DF8" w:rsidRPr="000F087B">
        <w:rPr>
          <w:highlight w:val="white"/>
        </w:rPr>
        <w:t xml:space="preserve"> на сцені</w:t>
      </w:r>
      <w:r w:rsidR="006C4892" w:rsidRPr="000F087B">
        <w:rPr>
          <w:highlight w:val="white"/>
        </w:rPr>
        <w:t xml:space="preserve">. </w:t>
      </w:r>
    </w:p>
    <w:p w:rsidR="00FD27CE" w:rsidRPr="000F087B" w:rsidRDefault="00FD27CE" w:rsidP="00150FDB">
      <w:pPr>
        <w:pStyle w:val="Text"/>
        <w:rPr>
          <w:highlight w:val="white"/>
        </w:rPr>
      </w:pPr>
    </w:p>
    <w:p w:rsidR="00FD27CE" w:rsidRPr="000F087B" w:rsidRDefault="00FD27CE" w:rsidP="00150FDB">
      <w:pPr>
        <w:pStyle w:val="Text"/>
        <w:rPr>
          <w:highlight w:val="white"/>
        </w:rPr>
      </w:pPr>
    </w:p>
    <w:p w:rsidR="00FD27CE" w:rsidRPr="000F087B" w:rsidRDefault="00FD27CE" w:rsidP="00FD27CE">
      <w:pPr>
        <w:pStyle w:val="Header2"/>
        <w:rPr>
          <w:highlight w:val="white"/>
        </w:rPr>
      </w:pPr>
      <w:r w:rsidRPr="000F087B">
        <w:rPr>
          <w:highlight w:val="white"/>
        </w:rPr>
        <w:t>Початок роботи</w:t>
      </w:r>
    </w:p>
    <w:p w:rsidR="00A0796B" w:rsidRPr="000F087B" w:rsidRDefault="00A0796B" w:rsidP="00150FDB">
      <w:pPr>
        <w:pStyle w:val="Text"/>
        <w:rPr>
          <w:highlight w:val="white"/>
        </w:rPr>
      </w:pPr>
    </w:p>
    <w:p w:rsidR="007C05DD" w:rsidRPr="000F087B" w:rsidRDefault="007C05DD" w:rsidP="00150FDB">
      <w:pPr>
        <w:pStyle w:val="Text"/>
        <w:rPr>
          <w:highlight w:val="white"/>
        </w:rPr>
      </w:pPr>
    </w:p>
    <w:p w:rsidR="00FD27CE" w:rsidRPr="000F087B" w:rsidRDefault="00FD27CE" w:rsidP="00150FDB">
      <w:pPr>
        <w:pStyle w:val="Text"/>
        <w:rPr>
          <w:highlight w:val="white"/>
        </w:rPr>
      </w:pPr>
      <w:r w:rsidRPr="000F087B">
        <w:rPr>
          <w:highlight w:val="white"/>
        </w:rPr>
        <w:t>Для того, щоб почати роботу, потрібно створити ігровий об'єкт Terrain, після чого у вкладці «Scene» з’явиться площина, а в вкладці «Hierarchy» - ігровий об’єкт з відповідною назвою.</w:t>
      </w:r>
    </w:p>
    <w:p w:rsidR="00785205" w:rsidRPr="000F087B" w:rsidRDefault="00785205" w:rsidP="00150FDB">
      <w:pPr>
        <w:pStyle w:val="Text"/>
        <w:rPr>
          <w:highlight w:val="white"/>
        </w:rPr>
      </w:pPr>
    </w:p>
    <w:p w:rsidR="000A6313" w:rsidRPr="000F087B" w:rsidRDefault="000A6313" w:rsidP="00150FDB">
      <w:pPr>
        <w:pStyle w:val="Text"/>
        <w:ind w:firstLine="0"/>
        <w:jc w:val="center"/>
        <w:rPr>
          <w:highlight w:val="white"/>
        </w:rPr>
      </w:pPr>
      <w:r w:rsidRPr="000F087B">
        <w:rPr>
          <w:noProof/>
          <w:lang w:val="ru-RU" w:eastAsia="ru-RU"/>
        </w:rPr>
        <w:drawing>
          <wp:inline distT="0" distB="0" distL="0" distR="0" wp14:anchorId="39692A3E" wp14:editId="49C5A918">
            <wp:extent cx="3952875" cy="16190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258" r="43231" b="51261"/>
                    <a:stretch/>
                  </pic:blipFill>
                  <pic:spPr bwMode="auto">
                    <a:xfrm>
                      <a:off x="0" y="0"/>
                      <a:ext cx="3957229" cy="1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84C" w:rsidRPr="000F087B" w:rsidRDefault="00C1155A" w:rsidP="00150FDB">
      <w:pPr>
        <w:pStyle w:val="Text"/>
        <w:ind w:firstLine="0"/>
        <w:jc w:val="center"/>
        <w:rPr>
          <w:highlight w:val="white"/>
        </w:rPr>
      </w:pPr>
      <w:r w:rsidRPr="000F087B">
        <w:rPr>
          <w:highlight w:val="white"/>
        </w:rPr>
        <w:t>Рисунок –</w:t>
      </w:r>
      <w:r w:rsidR="004E7853" w:rsidRPr="000F087B">
        <w:rPr>
          <w:highlight w:val="white"/>
        </w:rPr>
        <w:t xml:space="preserve"> Створений елеме</w:t>
      </w:r>
      <w:r w:rsidR="00432F8B">
        <w:rPr>
          <w:highlight w:val="white"/>
        </w:rPr>
        <w:t>н</w:t>
      </w:r>
      <w:r w:rsidR="004E7853" w:rsidRPr="000F087B">
        <w:rPr>
          <w:highlight w:val="white"/>
        </w:rPr>
        <w:t>т Terrain</w:t>
      </w:r>
    </w:p>
    <w:p w:rsidR="004E7853" w:rsidRPr="000F087B" w:rsidRDefault="004E7853" w:rsidP="00150FDB">
      <w:pPr>
        <w:pStyle w:val="Text"/>
        <w:rPr>
          <w:highlight w:val="white"/>
        </w:rPr>
      </w:pPr>
    </w:p>
    <w:p w:rsidR="004E7853" w:rsidRPr="000F087B" w:rsidRDefault="004E7853" w:rsidP="00150FDB">
      <w:pPr>
        <w:pStyle w:val="Text"/>
        <w:rPr>
          <w:highlight w:val="white"/>
        </w:rPr>
      </w:pPr>
    </w:p>
    <w:p w:rsidR="003E584C" w:rsidRPr="000F087B" w:rsidRDefault="00E50BFA" w:rsidP="00C1155A">
      <w:pPr>
        <w:pStyle w:val="Header2"/>
        <w:rPr>
          <w:highlight w:val="white"/>
        </w:rPr>
      </w:pPr>
      <w:r w:rsidRPr="000F087B">
        <w:rPr>
          <w:highlight w:val="white"/>
        </w:rPr>
        <w:t>Інструменти для роботи</w:t>
      </w:r>
    </w:p>
    <w:p w:rsidR="00C1155A" w:rsidRPr="000F087B" w:rsidRDefault="00C1155A" w:rsidP="00150FDB">
      <w:pPr>
        <w:pStyle w:val="Text"/>
        <w:rPr>
          <w:highlight w:val="white"/>
        </w:rPr>
      </w:pPr>
    </w:p>
    <w:p w:rsidR="00C1155A" w:rsidRPr="000F087B" w:rsidRDefault="00C1155A" w:rsidP="00150FDB">
      <w:pPr>
        <w:pStyle w:val="Text"/>
        <w:rPr>
          <w:highlight w:val="white"/>
        </w:rPr>
      </w:pPr>
    </w:p>
    <w:p w:rsidR="003E584C" w:rsidRPr="000F087B" w:rsidRDefault="003E584C" w:rsidP="00150FDB">
      <w:pPr>
        <w:pStyle w:val="Text"/>
        <w:rPr>
          <w:highlight w:val="white"/>
        </w:rPr>
      </w:pPr>
      <w:r w:rsidRPr="000F087B">
        <w:rPr>
          <w:highlight w:val="white"/>
        </w:rPr>
        <w:t>Для роботи з Terrain, в Unity3D існує 6 інструментів.</w:t>
      </w:r>
    </w:p>
    <w:p w:rsidR="00E91237" w:rsidRPr="000F087B" w:rsidRDefault="00E91237" w:rsidP="00150FDB">
      <w:pPr>
        <w:pStyle w:val="Text"/>
        <w:rPr>
          <w:highlight w:val="white"/>
        </w:rPr>
      </w:pPr>
      <w:r w:rsidRPr="000F087B">
        <w:rPr>
          <w:highlight w:val="white"/>
        </w:rPr>
        <w:t>Перший інструмент – “Raise/Lower terrain”, означає, що цей і</w:t>
      </w:r>
      <w:r w:rsidR="00432F8B">
        <w:rPr>
          <w:highlight w:val="white"/>
        </w:rPr>
        <w:t>нструмент застосовується для</w:t>
      </w:r>
      <w:r w:rsidRPr="000F087B">
        <w:rPr>
          <w:highlight w:val="white"/>
        </w:rPr>
        <w:t xml:space="preserve"> збільшення висоти.</w:t>
      </w:r>
    </w:p>
    <w:p w:rsidR="00F9017D" w:rsidRPr="000F087B" w:rsidRDefault="00F9017D" w:rsidP="00150FDB">
      <w:pPr>
        <w:pStyle w:val="Text"/>
        <w:rPr>
          <w:highlight w:val="white"/>
        </w:rPr>
      </w:pPr>
      <w:r w:rsidRPr="000F087B">
        <w:rPr>
          <w:highlight w:val="white"/>
        </w:rPr>
        <w:lastRenderedPageBreak/>
        <w:t>Є три параметра, перший</w:t>
      </w:r>
      <w:r w:rsidR="00432F8B">
        <w:rPr>
          <w:highlight w:val="white"/>
        </w:rPr>
        <w:t xml:space="preserve"> – дозволяє вибрати форму пензля</w:t>
      </w:r>
      <w:r w:rsidRPr="000F087B">
        <w:rPr>
          <w:highlight w:val="white"/>
        </w:rPr>
        <w:t xml:space="preserve">, за допомогою якого можна вибрати форму для роботи з місцевістю. </w:t>
      </w:r>
    </w:p>
    <w:p w:rsidR="00DF27F2" w:rsidRPr="000F087B" w:rsidRDefault="00255390" w:rsidP="00150FDB">
      <w:pPr>
        <w:pStyle w:val="Text"/>
      </w:pPr>
      <w:r>
        <w:rPr>
          <w:highlight w:val="white"/>
        </w:rPr>
        <w:t>Другий параметр – розмір пензля</w:t>
      </w:r>
      <w:r w:rsidR="00F9017D" w:rsidRPr="000F087B">
        <w:rPr>
          <w:highlight w:val="white"/>
        </w:rPr>
        <w:t>. Об’єкт «Terrain»</w:t>
      </w:r>
      <w:r w:rsidR="00227C68" w:rsidRPr="000F087B">
        <w:rPr>
          <w:highlight w:val="white"/>
        </w:rPr>
        <w:t xml:space="preserve"> </w:t>
      </w:r>
      <w:r w:rsidR="00F9017D" w:rsidRPr="000F087B">
        <w:rPr>
          <w:highlight w:val="white"/>
        </w:rPr>
        <w:t xml:space="preserve">розроблений так, що </w:t>
      </w:r>
      <w:r w:rsidR="00227C68" w:rsidRPr="000F087B">
        <w:rPr>
          <w:highlight w:val="white"/>
        </w:rPr>
        <w:t>площина складаєт</w:t>
      </w:r>
      <w:r>
        <w:rPr>
          <w:highlight w:val="white"/>
        </w:rPr>
        <w:t>ься з полігонів, і розмір пензля</w:t>
      </w:r>
      <w:r w:rsidR="00227C68" w:rsidRPr="000F087B">
        <w:rPr>
          <w:highlight w:val="white"/>
        </w:rPr>
        <w:t xml:space="preserve"> якраз таки і відповідає кількості цих елементів.</w:t>
      </w:r>
    </w:p>
    <w:p w:rsidR="00DF27F2" w:rsidRPr="000F087B" w:rsidRDefault="00DF27F2" w:rsidP="00150FDB">
      <w:pPr>
        <w:pStyle w:val="Text"/>
      </w:pPr>
    </w:p>
    <w:p w:rsidR="00F9017D" w:rsidRPr="000F087B" w:rsidRDefault="00DF27F2" w:rsidP="00150FDB">
      <w:pPr>
        <w:pStyle w:val="Text"/>
        <w:ind w:firstLine="0"/>
        <w:jc w:val="center"/>
        <w:rPr>
          <w:noProof/>
          <w:lang w:eastAsia="ru-RU"/>
        </w:rPr>
      </w:pPr>
      <w:r w:rsidRPr="000F087B">
        <w:rPr>
          <w:noProof/>
          <w:lang w:val="ru-RU" w:eastAsia="ru-RU"/>
        </w:rPr>
        <w:drawing>
          <wp:inline distT="0" distB="0" distL="0" distR="0" wp14:anchorId="0F4BFDE1" wp14:editId="71575124">
            <wp:extent cx="3099321" cy="2070894"/>
            <wp:effectExtent l="0" t="0" r="635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681" t="27500" b="40371"/>
                    <a:stretch/>
                  </pic:blipFill>
                  <pic:spPr bwMode="auto">
                    <a:xfrm>
                      <a:off x="0" y="0"/>
                      <a:ext cx="3132828" cy="209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7F2" w:rsidRPr="000F087B" w:rsidRDefault="009F5ADB" w:rsidP="00150FDB">
      <w:pPr>
        <w:pStyle w:val="Text"/>
        <w:ind w:firstLine="0"/>
        <w:jc w:val="center"/>
        <w:rPr>
          <w:highlight w:val="white"/>
        </w:rPr>
      </w:pPr>
      <w:r w:rsidRPr="000F087B">
        <w:rPr>
          <w:highlight w:val="white"/>
        </w:rPr>
        <w:t>Рисунок – Інструмент для збільшення карти висот</w:t>
      </w:r>
    </w:p>
    <w:p w:rsidR="00873836" w:rsidRPr="000F087B" w:rsidRDefault="00873836" w:rsidP="00150FDB">
      <w:pPr>
        <w:pStyle w:val="Text"/>
        <w:rPr>
          <w:highlight w:val="white"/>
        </w:rPr>
      </w:pPr>
    </w:p>
    <w:p w:rsidR="00873836" w:rsidRPr="000F087B" w:rsidRDefault="00873836" w:rsidP="00150FDB">
      <w:pPr>
        <w:pStyle w:val="Text"/>
        <w:rPr>
          <w:highlight w:val="white"/>
        </w:rPr>
      </w:pPr>
      <w:r w:rsidRPr="000F087B">
        <w:rPr>
          <w:highlight w:val="white"/>
        </w:rPr>
        <w:t xml:space="preserve">Наглядне зображення зміни розміру </w:t>
      </w:r>
      <w:r w:rsidR="00255390">
        <w:rPr>
          <w:highlight w:val="white"/>
        </w:rPr>
        <w:t>пензля</w:t>
      </w:r>
      <w:r w:rsidRPr="006D5826">
        <w:rPr>
          <w:highlight w:val="white"/>
        </w:rPr>
        <w:t xml:space="preserve"> і його відображення на елементі Terrain</w:t>
      </w:r>
      <w:r w:rsidR="00761808" w:rsidRPr="006D5826">
        <w:rPr>
          <w:highlight w:val="white"/>
        </w:rPr>
        <w:t xml:space="preserve"> розміри 1*1 , 2*2 і 3*3</w:t>
      </w:r>
      <w:r w:rsidRPr="006D5826">
        <w:rPr>
          <w:highlight w:val="white"/>
        </w:rPr>
        <w:t>.</w:t>
      </w:r>
    </w:p>
    <w:p w:rsidR="00DF27F2" w:rsidRPr="000F087B" w:rsidRDefault="00DF27F2" w:rsidP="00150FDB">
      <w:pPr>
        <w:pStyle w:val="Text"/>
        <w:rPr>
          <w:highlight w:val="white"/>
        </w:rPr>
      </w:pPr>
    </w:p>
    <w:p w:rsidR="00227C68" w:rsidRPr="000F087B" w:rsidRDefault="00432F8B" w:rsidP="00150FDB">
      <w:pPr>
        <w:pStyle w:val="Text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75pt;height:76.5pt">
            <v:imagedata r:id="rId10" o:title="Без имени-1"/>
          </v:shape>
        </w:pict>
      </w:r>
    </w:p>
    <w:p w:rsidR="007C05DD" w:rsidRPr="000F087B" w:rsidRDefault="00873836" w:rsidP="00150FDB">
      <w:pPr>
        <w:pStyle w:val="Text"/>
        <w:ind w:firstLine="0"/>
        <w:jc w:val="center"/>
        <w:rPr>
          <w:noProof/>
          <w:lang w:eastAsia="ru-RU"/>
        </w:rPr>
      </w:pPr>
      <w:r w:rsidRPr="000F087B">
        <w:rPr>
          <w:noProof/>
          <w:lang w:eastAsia="ru-RU"/>
        </w:rPr>
        <w:t xml:space="preserve">Рисунок </w:t>
      </w:r>
      <w:r w:rsidR="00761808" w:rsidRPr="000F087B">
        <w:rPr>
          <w:noProof/>
          <w:lang w:eastAsia="ru-RU"/>
        </w:rPr>
        <w:t>– Розмір</w:t>
      </w:r>
      <w:r w:rsidR="001D2EEB" w:rsidRPr="000F087B">
        <w:rPr>
          <w:noProof/>
          <w:lang w:eastAsia="ru-RU"/>
        </w:rPr>
        <w:t>и</w:t>
      </w:r>
      <w:r w:rsidR="00761808" w:rsidRPr="000F087B">
        <w:rPr>
          <w:noProof/>
          <w:lang w:eastAsia="ru-RU"/>
        </w:rPr>
        <w:t xml:space="preserve"> пенла</w:t>
      </w:r>
    </w:p>
    <w:p w:rsidR="007C05DD" w:rsidRPr="000F087B" w:rsidRDefault="007C05DD" w:rsidP="00150FDB">
      <w:pPr>
        <w:pStyle w:val="Text"/>
        <w:rPr>
          <w:highlight w:val="white"/>
        </w:rPr>
      </w:pPr>
    </w:p>
    <w:p w:rsidR="002B419A" w:rsidRPr="000F087B" w:rsidRDefault="00E56690" w:rsidP="00150FDB">
      <w:pPr>
        <w:pStyle w:val="Text"/>
      </w:pPr>
      <w:r w:rsidRPr="000F087B">
        <w:t>Другий інструмент застосовується для вирівнювання по заданій висоті, за допомогою третього параметру</w:t>
      </w:r>
      <w:r w:rsidR="002B419A" w:rsidRPr="000F087B">
        <w:t>. Також є кнопка «Flatten», за допомогою якої можна вирівняти всю площину на одну висоту, бажано всю висоту Terrain виставляти більше нуля, так як при необхідності в довільній області зробити заглиблення, а висота місцевості рівна нулю, то це буде неможливо.</w:t>
      </w:r>
    </w:p>
    <w:p w:rsidR="002B419A" w:rsidRPr="000F087B" w:rsidRDefault="002B419A" w:rsidP="00150FDB">
      <w:pPr>
        <w:pStyle w:val="Text"/>
      </w:pPr>
    </w:p>
    <w:p w:rsidR="001F2483" w:rsidRPr="000F087B" w:rsidRDefault="002B419A" w:rsidP="00150FDB">
      <w:pPr>
        <w:pStyle w:val="Text"/>
        <w:ind w:firstLine="0"/>
        <w:jc w:val="center"/>
      </w:pPr>
      <w:r w:rsidRPr="000F087B">
        <w:rPr>
          <w:noProof/>
          <w:lang w:val="ru-RU" w:eastAsia="ru-RU"/>
        </w:rPr>
        <w:lastRenderedPageBreak/>
        <w:drawing>
          <wp:inline distT="0" distB="0" distL="0" distR="0" wp14:anchorId="67876FC6" wp14:editId="51D7FF22">
            <wp:extent cx="2983387" cy="2150190"/>
            <wp:effectExtent l="0" t="0" r="762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520" t="27501" b="37647"/>
                    <a:stretch/>
                  </pic:blipFill>
                  <pic:spPr bwMode="auto">
                    <a:xfrm>
                      <a:off x="0" y="0"/>
                      <a:ext cx="3016196" cy="217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483" w:rsidRPr="000F087B" w:rsidRDefault="001F2483" w:rsidP="00150FDB">
      <w:pPr>
        <w:pStyle w:val="Text"/>
        <w:ind w:firstLine="0"/>
        <w:jc w:val="center"/>
      </w:pPr>
      <w:r w:rsidRPr="000F087B">
        <w:t>Рисунок –</w:t>
      </w:r>
      <w:r w:rsidR="004746FD" w:rsidRPr="000F087B">
        <w:t xml:space="preserve"> Зобра</w:t>
      </w:r>
      <w:r w:rsidRPr="000F087B">
        <w:t>ження другого інструмента</w:t>
      </w:r>
    </w:p>
    <w:p w:rsidR="007C05DD" w:rsidRPr="000F087B" w:rsidRDefault="007C05DD" w:rsidP="00150FDB">
      <w:pPr>
        <w:pStyle w:val="Text"/>
      </w:pPr>
    </w:p>
    <w:p w:rsidR="007C05DD" w:rsidRPr="000F087B" w:rsidRDefault="004746FD" w:rsidP="00150FDB">
      <w:pPr>
        <w:pStyle w:val="Text"/>
      </w:pPr>
      <w:r w:rsidRPr="000F087B">
        <w:t xml:space="preserve">Третій інструмент – це інструмент який застосовується для </w:t>
      </w:r>
      <w:r w:rsidR="000F087B" w:rsidRPr="000F087B">
        <w:t>згладжування</w:t>
      </w:r>
      <w:r w:rsidR="000F087B">
        <w:t xml:space="preserve"> карти висот.</w:t>
      </w:r>
    </w:p>
    <w:p w:rsidR="007C05DD" w:rsidRPr="000F087B" w:rsidRDefault="007C05DD" w:rsidP="00150FDB">
      <w:pPr>
        <w:pStyle w:val="Text"/>
      </w:pPr>
    </w:p>
    <w:p w:rsidR="004D79A9" w:rsidRPr="000F087B" w:rsidRDefault="00D737B0" w:rsidP="00150FDB">
      <w:pPr>
        <w:pStyle w:val="Text"/>
        <w:ind w:firstLine="0"/>
        <w:jc w:val="center"/>
      </w:pPr>
      <w:r w:rsidRPr="000F087B">
        <w:rPr>
          <w:noProof/>
          <w:lang w:val="ru-RU" w:eastAsia="ru-RU"/>
        </w:rPr>
        <w:drawing>
          <wp:inline distT="0" distB="0" distL="0" distR="0" wp14:anchorId="09D2C2C3" wp14:editId="75865E12">
            <wp:extent cx="3326594" cy="223541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1841" t="27228" b="40642"/>
                    <a:stretch/>
                  </pic:blipFill>
                  <pic:spPr bwMode="auto">
                    <a:xfrm>
                      <a:off x="0" y="0"/>
                      <a:ext cx="3377729" cy="226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642" w:rsidRPr="000F087B" w:rsidRDefault="00A33642" w:rsidP="00150FDB">
      <w:pPr>
        <w:pStyle w:val="Text"/>
        <w:ind w:firstLine="0"/>
        <w:jc w:val="center"/>
      </w:pPr>
      <w:r w:rsidRPr="000F087B">
        <w:t>Рисунок –</w:t>
      </w:r>
      <w:r w:rsidR="000F087B" w:rsidRPr="000F087B">
        <w:t xml:space="preserve"> Зображе</w:t>
      </w:r>
      <w:r w:rsidRPr="000F087B">
        <w:t>н</w:t>
      </w:r>
      <w:r w:rsidR="000F087B" w:rsidRPr="000F087B">
        <w:t>н</w:t>
      </w:r>
      <w:r w:rsidRPr="000F087B">
        <w:t>я третього інструмента</w:t>
      </w:r>
    </w:p>
    <w:p w:rsidR="007C05DD" w:rsidRPr="000F087B" w:rsidRDefault="007C05DD" w:rsidP="00150FDB">
      <w:pPr>
        <w:pStyle w:val="Text"/>
      </w:pPr>
    </w:p>
    <w:p w:rsidR="004D79A9" w:rsidRPr="000F087B" w:rsidRDefault="00B373EC" w:rsidP="00150FDB">
      <w:pPr>
        <w:pStyle w:val="Text"/>
      </w:pPr>
      <w:r>
        <w:t>Четвертий інструмент – інструмент для текстурування. Даний інструмент використовується для нанесення текстур на карту висот. Зображення для нанесення добавляються поелементно.</w:t>
      </w:r>
      <w:r w:rsidR="0089003C">
        <w:t xml:space="preserve"> </w:t>
      </w:r>
      <w:r w:rsidR="004D7630">
        <w:t>Варто замітити, що перший доданий елемент, який буде доданий до списку текстур</w:t>
      </w:r>
      <w:r w:rsidR="00557871">
        <w:t>,</w:t>
      </w:r>
      <w:r w:rsidR="004D7630">
        <w:t xml:space="preserve"> автоматично окрасить  </w:t>
      </w:r>
      <w:r w:rsidR="00557871">
        <w:t>всю площину.</w:t>
      </w:r>
    </w:p>
    <w:p w:rsidR="004D79A9" w:rsidRPr="000F087B" w:rsidRDefault="004D79A9" w:rsidP="00150FDB">
      <w:pPr>
        <w:pStyle w:val="Text"/>
      </w:pPr>
    </w:p>
    <w:p w:rsidR="004D79A9" w:rsidRDefault="00D737B0" w:rsidP="00150FDB">
      <w:pPr>
        <w:pStyle w:val="Text"/>
        <w:ind w:firstLine="0"/>
        <w:jc w:val="center"/>
      </w:pPr>
      <w:r w:rsidRPr="000F087B">
        <w:rPr>
          <w:noProof/>
          <w:lang w:val="ru-RU" w:eastAsia="ru-RU"/>
        </w:rPr>
        <w:lastRenderedPageBreak/>
        <w:drawing>
          <wp:inline distT="0" distB="0" distL="0" distR="0" wp14:anchorId="237CB1AF" wp14:editId="4162EF8D">
            <wp:extent cx="3487954" cy="31531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264" t="27228" b="28662"/>
                    <a:stretch/>
                  </pic:blipFill>
                  <pic:spPr bwMode="auto">
                    <a:xfrm>
                      <a:off x="0" y="0"/>
                      <a:ext cx="3512736" cy="317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51F" w:rsidRPr="000F087B" w:rsidRDefault="007E151F" w:rsidP="00150FDB">
      <w:pPr>
        <w:pStyle w:val="Text"/>
        <w:ind w:firstLine="0"/>
        <w:jc w:val="center"/>
      </w:pPr>
      <w:r>
        <w:t>Рисунок – Четвертий інструмент</w:t>
      </w:r>
    </w:p>
    <w:p w:rsidR="007C05DD" w:rsidRPr="004464F0" w:rsidRDefault="007C05DD" w:rsidP="00150FDB">
      <w:pPr>
        <w:pStyle w:val="Text"/>
      </w:pPr>
    </w:p>
    <w:p w:rsidR="004464F0" w:rsidRPr="004464F0" w:rsidRDefault="004E6026" w:rsidP="00150FDB">
      <w:pPr>
        <w:pStyle w:val="Text"/>
      </w:pPr>
      <w:r w:rsidRPr="004464F0">
        <w:t>П’ятий інструмент застосовується для швидкого розставляння готових моделей дерев</w:t>
      </w:r>
      <w:r w:rsidR="004464F0" w:rsidRPr="004464F0">
        <w:t>.</w:t>
      </w:r>
    </w:p>
    <w:p w:rsidR="004464F0" w:rsidRDefault="004464F0" w:rsidP="00150FDB">
      <w:pPr>
        <w:pStyle w:val="Text"/>
      </w:pPr>
    </w:p>
    <w:p w:rsidR="004464F0" w:rsidRDefault="004464F0" w:rsidP="00150FDB">
      <w:pPr>
        <w:pStyle w:val="Text"/>
        <w:ind w:firstLine="0"/>
        <w:jc w:val="center"/>
      </w:pPr>
      <w:r w:rsidRPr="000F087B">
        <w:rPr>
          <w:noProof/>
          <w:lang w:val="ru-RU" w:eastAsia="ru-RU"/>
        </w:rPr>
        <w:drawing>
          <wp:inline distT="0" distB="0" distL="0" distR="0" wp14:anchorId="6E50A2AD" wp14:editId="267DCA93">
            <wp:extent cx="3745625" cy="1732280"/>
            <wp:effectExtent l="0" t="0" r="762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692" t="27326" r="-1" b="50445"/>
                    <a:stretch/>
                  </pic:blipFill>
                  <pic:spPr bwMode="auto">
                    <a:xfrm>
                      <a:off x="0" y="0"/>
                      <a:ext cx="3763281" cy="17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F0" w:rsidRDefault="006D5826" w:rsidP="00150FDB">
      <w:pPr>
        <w:pStyle w:val="Text"/>
        <w:ind w:firstLine="0"/>
        <w:jc w:val="center"/>
      </w:pPr>
      <w:r>
        <w:t>Рисунок –</w:t>
      </w:r>
      <w:r w:rsidR="00741695">
        <w:t xml:space="preserve"> З</w:t>
      </w:r>
      <w:r>
        <w:t>ображення інструменту для створення дерев.</w:t>
      </w:r>
    </w:p>
    <w:p w:rsidR="004464F0" w:rsidRDefault="004464F0" w:rsidP="00150FDB">
      <w:pPr>
        <w:pStyle w:val="Text"/>
      </w:pPr>
    </w:p>
    <w:p w:rsidR="0007711E" w:rsidRDefault="004464F0" w:rsidP="00150FDB">
      <w:pPr>
        <w:pStyle w:val="Text"/>
      </w:pPr>
      <w:r>
        <w:t xml:space="preserve"> Т</w:t>
      </w:r>
      <w:r w:rsidR="004E6026">
        <w:t xml:space="preserve">акож, після добавляння моделі стають доступні </w:t>
      </w:r>
      <w:r>
        <w:t>додаткові налаштування для розміщення дерев на місцевості.</w:t>
      </w:r>
      <w:r w:rsidR="00416E2C">
        <w:t xml:space="preserve"> Доступною стає можливість масового насаджування дерев, також є можливість задання граничних рамок зміни розмірів дерев під час розміщення.</w:t>
      </w:r>
    </w:p>
    <w:p w:rsidR="0007711E" w:rsidRDefault="0007711E" w:rsidP="00150FDB">
      <w:pPr>
        <w:pStyle w:val="Text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30AB0ED" wp14:editId="7C3276EB">
            <wp:extent cx="3360420" cy="3786284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374" t="27164" b="21897"/>
                    <a:stretch/>
                  </pic:blipFill>
                  <pic:spPr bwMode="auto">
                    <a:xfrm>
                      <a:off x="0" y="0"/>
                      <a:ext cx="3368928" cy="379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11E" w:rsidRPr="004E6026" w:rsidRDefault="0007711E" w:rsidP="00150FDB">
      <w:pPr>
        <w:pStyle w:val="Text"/>
        <w:ind w:firstLine="0"/>
        <w:jc w:val="center"/>
      </w:pPr>
      <w:r>
        <w:t>Рисунок –</w:t>
      </w:r>
      <w:r w:rsidR="00F643CC">
        <w:t xml:space="preserve"> Розширен</w:t>
      </w:r>
      <w:r>
        <w:t>ні на</w:t>
      </w:r>
      <w:r w:rsidR="00F643CC">
        <w:t>лаштуванн</w:t>
      </w:r>
      <w:r>
        <w:t>я для «насаджування» дерев</w:t>
      </w:r>
    </w:p>
    <w:p w:rsidR="0007711E" w:rsidRPr="00F643CC" w:rsidRDefault="0007711E" w:rsidP="00150FDB">
      <w:pPr>
        <w:pStyle w:val="Text"/>
      </w:pPr>
    </w:p>
    <w:p w:rsidR="004E6026" w:rsidRDefault="00DB7D7B" w:rsidP="00150FDB">
      <w:pPr>
        <w:pStyle w:val="Text"/>
        <w:rPr>
          <w:lang w:val="ru-RU"/>
        </w:rPr>
      </w:pPr>
      <w:r>
        <w:t xml:space="preserve"> Варто зауважити, що разом з інструментом для створення дерев.</w:t>
      </w:r>
      <w:r w:rsidR="00276F2E">
        <w:t xml:space="preserve"> Для того, щоб його запустити, потрібно створити елемент </w:t>
      </w:r>
      <w:r w:rsidR="00276F2E">
        <w:rPr>
          <w:lang w:val="ru-RU"/>
        </w:rPr>
        <w:t>«</w:t>
      </w:r>
      <w:r w:rsidR="00276F2E">
        <w:rPr>
          <w:lang w:val="en-US"/>
        </w:rPr>
        <w:t>Tree</w:t>
      </w:r>
      <w:r w:rsidR="00276F2E">
        <w:rPr>
          <w:lang w:val="ru-RU"/>
        </w:rPr>
        <w:t>»</w:t>
      </w:r>
      <w:r w:rsidR="0064093B">
        <w:rPr>
          <w:lang w:val="ru-RU"/>
        </w:rPr>
        <w:t>.</w:t>
      </w:r>
    </w:p>
    <w:p w:rsidR="00064B8F" w:rsidRPr="00276F2E" w:rsidRDefault="00064B8F" w:rsidP="00150FDB">
      <w:pPr>
        <w:pStyle w:val="Text"/>
      </w:pPr>
    </w:p>
    <w:p w:rsidR="00DB7D7B" w:rsidRDefault="00DB7D7B" w:rsidP="00150FDB">
      <w:pPr>
        <w:pStyle w:val="Text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7CAE7464" wp14:editId="4BB42301">
            <wp:extent cx="4060627" cy="268382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59" t="2395" r="79599" b="70207"/>
                    <a:stretch/>
                  </pic:blipFill>
                  <pic:spPr bwMode="auto">
                    <a:xfrm>
                      <a:off x="0" y="0"/>
                      <a:ext cx="4085165" cy="270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150FDB">
      <w:pPr>
        <w:pStyle w:val="Text"/>
        <w:ind w:firstLine="0"/>
        <w:jc w:val="center"/>
      </w:pPr>
      <w:r>
        <w:t xml:space="preserve">Рисунок - </w:t>
      </w:r>
      <w:r w:rsidR="00FB3CC1">
        <w:t>Випадаюче</w:t>
      </w:r>
      <w:r>
        <w:t xml:space="preserve"> меню для створення дерева</w:t>
      </w:r>
    </w:p>
    <w:p w:rsidR="00844AD4" w:rsidRDefault="00844AD4" w:rsidP="00150FDB">
      <w:pPr>
        <w:pStyle w:val="Text"/>
      </w:pPr>
    </w:p>
    <w:p w:rsidR="00844AD4" w:rsidRDefault="00844AD4" w:rsidP="00150FDB">
      <w:pPr>
        <w:pStyle w:val="Text"/>
      </w:pPr>
    </w:p>
    <w:p w:rsidR="00F81A5A" w:rsidRDefault="00F81A5A" w:rsidP="00150FDB">
      <w:pPr>
        <w:pStyle w:val="Text"/>
      </w:pPr>
    </w:p>
    <w:p w:rsidR="006C68E1" w:rsidRDefault="00F643CC" w:rsidP="00150FDB">
      <w:pPr>
        <w:pStyle w:val="Text"/>
      </w:pPr>
      <w:r>
        <w:lastRenderedPageBreak/>
        <w:t>Шостий інструмент використовується для розміщен</w:t>
      </w:r>
      <w:r w:rsidR="00564D52">
        <w:t>ня деталей, таких як трава на мі</w:t>
      </w:r>
      <w:r>
        <w:t>сцевість</w:t>
      </w:r>
      <w:r w:rsidR="00564D52">
        <w:t xml:space="preserve">. Для того, щоб розглянути цей інструмент </w:t>
      </w:r>
      <w:r w:rsidR="006C68E1">
        <w:t>ми створимо нову прозору текстуру трави (рисунок )</w:t>
      </w:r>
    </w:p>
    <w:p w:rsidR="006C68E1" w:rsidRDefault="006C68E1" w:rsidP="00150FDB">
      <w:pPr>
        <w:pStyle w:val="Text"/>
      </w:pPr>
    </w:p>
    <w:p w:rsidR="006C68E1" w:rsidRDefault="006C68E1" w:rsidP="00150FDB">
      <w:pPr>
        <w:pStyle w:val="Text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0FA3F41" wp14:editId="6AEBB523">
            <wp:extent cx="2636322" cy="2680839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397" t="13520" r="33800" b="6019"/>
                    <a:stretch/>
                  </pic:blipFill>
                  <pic:spPr bwMode="auto">
                    <a:xfrm>
                      <a:off x="0" y="0"/>
                      <a:ext cx="2646162" cy="269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8E1" w:rsidRDefault="006C68E1" w:rsidP="00150FDB">
      <w:pPr>
        <w:pStyle w:val="Text"/>
        <w:ind w:firstLine="0"/>
        <w:jc w:val="center"/>
      </w:pPr>
      <w:r>
        <w:t>Рисунок – Векторна текстура трави</w:t>
      </w:r>
    </w:p>
    <w:p w:rsidR="00FC4A50" w:rsidRDefault="00FC4A50" w:rsidP="00150FDB">
      <w:pPr>
        <w:pStyle w:val="Text"/>
      </w:pPr>
    </w:p>
    <w:p w:rsidR="002366AD" w:rsidRDefault="00FC4A50" w:rsidP="00150FDB">
      <w:pPr>
        <w:pStyle w:val="Text"/>
      </w:pPr>
      <w:r>
        <w:t>Створимо</w:t>
      </w:r>
      <w:r w:rsidR="006C68E1">
        <w:t xml:space="preserve"> новий елемент</w:t>
      </w:r>
      <w:r>
        <w:t>, використовуючи цю текстуру і виставимо значення у налаштуваннях.</w:t>
      </w:r>
    </w:p>
    <w:p w:rsidR="002366AD" w:rsidRPr="00CE47DC" w:rsidRDefault="002366AD" w:rsidP="00150FDB">
      <w:pPr>
        <w:pStyle w:val="Text"/>
      </w:pPr>
    </w:p>
    <w:p w:rsidR="00FF5926" w:rsidRDefault="002366AD" w:rsidP="00150FDB">
      <w:pPr>
        <w:pStyle w:val="Text"/>
        <w:ind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8C0866C" wp14:editId="776566C1">
            <wp:extent cx="3809618" cy="1579212"/>
            <wp:effectExtent l="0" t="0" r="63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572" b="49956"/>
                    <a:stretch/>
                  </pic:blipFill>
                  <pic:spPr bwMode="auto">
                    <a:xfrm>
                      <a:off x="0" y="0"/>
                      <a:ext cx="3810000" cy="157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5DD" w:rsidRDefault="002366AD" w:rsidP="00150FDB">
      <w:pPr>
        <w:pStyle w:val="Text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– налаштування при додаванні</w:t>
      </w:r>
    </w:p>
    <w:p w:rsidR="00CE47DC" w:rsidRPr="000F087B" w:rsidRDefault="00CE47DC" w:rsidP="00150FDB">
      <w:pPr>
        <w:pStyle w:val="Text"/>
        <w:rPr>
          <w:highlight w:val="white"/>
        </w:rPr>
      </w:pPr>
    </w:p>
    <w:p w:rsidR="000409E4" w:rsidRPr="0074421E" w:rsidRDefault="00CE47DC" w:rsidP="00150FDB">
      <w:pPr>
        <w:pStyle w:val="Text"/>
        <w:rPr>
          <w:noProof/>
          <w:lang w:eastAsia="ru-RU"/>
        </w:rPr>
      </w:pPr>
      <w:r>
        <w:rPr>
          <w:highlight w:val="white"/>
        </w:rPr>
        <w:t>І після додавання елементів на ігрове поле, ми побачимо модель трави, яка буде колихатися, якщо запустити гру.</w:t>
      </w:r>
      <w:r w:rsidR="000409E4" w:rsidRPr="000409E4">
        <w:rPr>
          <w:noProof/>
          <w:lang w:eastAsia="ru-RU"/>
        </w:rPr>
        <w:t xml:space="preserve"> </w:t>
      </w:r>
      <w:r w:rsidR="009A6EEE">
        <w:rPr>
          <w:noProof/>
          <w:lang w:eastAsia="ru-RU"/>
        </w:rPr>
        <w:t xml:space="preserve">Текстури трави не реагують на будь-який контакт з </w:t>
      </w:r>
      <w:r w:rsidR="009A6EEE">
        <w:rPr>
          <w:noProof/>
          <w:lang w:val="en-US" w:eastAsia="ru-RU"/>
        </w:rPr>
        <w:t>Character</w:t>
      </w:r>
      <w:r w:rsidR="009A6EEE" w:rsidRPr="009A6EEE">
        <w:rPr>
          <w:noProof/>
          <w:lang w:val="ru-RU" w:eastAsia="ru-RU"/>
        </w:rPr>
        <w:t xml:space="preserve"> </w:t>
      </w:r>
      <w:r w:rsidR="009A6EEE">
        <w:rPr>
          <w:noProof/>
          <w:lang w:val="en-US" w:eastAsia="ru-RU"/>
        </w:rPr>
        <w:t>Controller</w:t>
      </w:r>
      <w:r w:rsidR="00A251F3">
        <w:rPr>
          <w:noProof/>
          <w:lang w:eastAsia="ru-RU"/>
        </w:rPr>
        <w:t xml:space="preserve">, а також з </w:t>
      </w:r>
      <w:r w:rsidR="00A251F3">
        <w:rPr>
          <w:noProof/>
          <w:lang w:val="en-US" w:eastAsia="ru-RU"/>
        </w:rPr>
        <w:t>Rigidbody</w:t>
      </w:r>
      <w:r w:rsidR="0074421E">
        <w:rPr>
          <w:noProof/>
          <w:lang w:eastAsia="ru-RU"/>
        </w:rPr>
        <w:t>.</w:t>
      </w:r>
    </w:p>
    <w:p w:rsidR="000409E4" w:rsidRDefault="000409E4" w:rsidP="00150FDB">
      <w:pPr>
        <w:pStyle w:val="Text"/>
        <w:rPr>
          <w:noProof/>
          <w:lang w:eastAsia="ru-RU"/>
        </w:rPr>
      </w:pPr>
    </w:p>
    <w:p w:rsidR="005C1D4E" w:rsidRDefault="000409E4" w:rsidP="00150FDB">
      <w:pPr>
        <w:pStyle w:val="Text"/>
        <w:ind w:firstLine="0"/>
        <w:jc w:val="center"/>
        <w:rPr>
          <w:highlight w:val="white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5EEBC8" wp14:editId="44881672">
            <wp:extent cx="6222450" cy="3135086"/>
            <wp:effectExtent l="0" t="0" r="698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522" r="-400" b="3574"/>
                    <a:stretch/>
                  </pic:blipFill>
                  <pic:spPr bwMode="auto">
                    <a:xfrm>
                      <a:off x="0" y="0"/>
                      <a:ext cx="6228305" cy="313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F9A" w:rsidRDefault="007A0F9A" w:rsidP="00150FDB">
      <w:pPr>
        <w:pStyle w:val="Text"/>
        <w:ind w:firstLine="0"/>
        <w:jc w:val="center"/>
        <w:rPr>
          <w:highlight w:val="white"/>
        </w:rPr>
      </w:pPr>
      <w:r>
        <w:rPr>
          <w:highlight w:val="white"/>
        </w:rPr>
        <w:t>Рисунок – Відображення текс</w:t>
      </w:r>
      <w:r w:rsidR="00C20D94">
        <w:rPr>
          <w:highlight w:val="white"/>
        </w:rPr>
        <w:t>тур</w:t>
      </w:r>
      <w:r>
        <w:rPr>
          <w:highlight w:val="white"/>
        </w:rPr>
        <w:t xml:space="preserve"> трави</w:t>
      </w:r>
    </w:p>
    <w:p w:rsidR="007A0F9A" w:rsidRDefault="007A0F9A" w:rsidP="00150FDB">
      <w:pPr>
        <w:pStyle w:val="Text"/>
        <w:rPr>
          <w:highlight w:val="white"/>
        </w:rPr>
      </w:pPr>
    </w:p>
    <w:p w:rsidR="007A0F9A" w:rsidRPr="007A0F9A" w:rsidRDefault="00163708" w:rsidP="00150FDB">
      <w:pPr>
        <w:pStyle w:val="Text"/>
        <w:rPr>
          <w:highlight w:val="white"/>
        </w:rPr>
      </w:pPr>
      <w:r>
        <w:rPr>
          <w:highlight w:val="white"/>
        </w:rPr>
        <w:t xml:space="preserve">Для створення трави можна використовувати любі </w:t>
      </w:r>
      <w:r w:rsidR="006E5A9D">
        <w:rPr>
          <w:highlight w:val="white"/>
        </w:rPr>
        <w:t>дво</w:t>
      </w:r>
      <w:r>
        <w:rPr>
          <w:highlight w:val="white"/>
        </w:rPr>
        <w:t>вимірні прозорі текстури, тільки якщо ми будемо використовувати текстуру, то при добавлянні колір потрібно виставити на білий, щоб рожевий  відображався без накладання на нього зеленого, або інших кольорів.</w:t>
      </w:r>
    </w:p>
    <w:p w:rsidR="007A0F9A" w:rsidRDefault="007A0F9A" w:rsidP="00150FDB">
      <w:pPr>
        <w:pStyle w:val="Text"/>
        <w:rPr>
          <w:highlight w:val="white"/>
        </w:rPr>
      </w:pPr>
    </w:p>
    <w:p w:rsidR="007C05DD" w:rsidRDefault="00432F8B" w:rsidP="00150FDB">
      <w:pPr>
        <w:pStyle w:val="Text"/>
        <w:jc w:val="center"/>
        <w:rPr>
          <w:highlight w:val="white"/>
        </w:rPr>
      </w:pPr>
      <w:r>
        <w:rPr>
          <w:highlight w:val="white"/>
        </w:rPr>
        <w:pict>
          <v:shape id="_x0000_i1026" type="#_x0000_t75" style="width:321pt;height:191.25pt">
            <v:imagedata r:id="rId20" o:title="фів"/>
          </v:shape>
        </w:pict>
      </w:r>
    </w:p>
    <w:p w:rsidR="008D7A79" w:rsidRDefault="008D7A79" w:rsidP="00150FDB">
      <w:pPr>
        <w:pStyle w:val="Text"/>
        <w:jc w:val="center"/>
        <w:rPr>
          <w:highlight w:val="white"/>
        </w:rPr>
      </w:pPr>
      <w:r>
        <w:rPr>
          <w:highlight w:val="white"/>
        </w:rPr>
        <w:t xml:space="preserve">Рисунок </w:t>
      </w:r>
      <w:r w:rsidR="0094323E">
        <w:rPr>
          <w:highlight w:val="white"/>
        </w:rPr>
        <w:t>–</w:t>
      </w:r>
      <w:r>
        <w:rPr>
          <w:highlight w:val="white"/>
        </w:rPr>
        <w:t xml:space="preserve"> </w:t>
      </w:r>
      <w:r w:rsidR="0094323E">
        <w:rPr>
          <w:highlight w:val="white"/>
        </w:rPr>
        <w:t>Використовувані текстури</w:t>
      </w:r>
    </w:p>
    <w:p w:rsidR="005C1D4E" w:rsidRPr="000F087B" w:rsidRDefault="005C1D4E" w:rsidP="00150FDB">
      <w:pPr>
        <w:pStyle w:val="Text"/>
        <w:rPr>
          <w:highlight w:val="white"/>
        </w:rPr>
      </w:pPr>
    </w:p>
    <w:p w:rsidR="000A6313" w:rsidRPr="000F087B" w:rsidRDefault="000A6313" w:rsidP="00150FDB">
      <w:pPr>
        <w:pStyle w:val="Text"/>
        <w:rPr>
          <w:highlight w:val="white"/>
        </w:rPr>
      </w:pPr>
    </w:p>
    <w:p w:rsidR="007C05DD" w:rsidRPr="000F087B" w:rsidRDefault="007C05DD" w:rsidP="00150FDB">
      <w:pPr>
        <w:pStyle w:val="Text"/>
        <w:rPr>
          <w:highlight w:val="white"/>
        </w:rPr>
      </w:pPr>
    </w:p>
    <w:p w:rsidR="007C05DD" w:rsidRDefault="005C1D4E" w:rsidP="00150FDB">
      <w:pPr>
        <w:pStyle w:val="Text"/>
        <w:jc w:val="center"/>
        <w:rPr>
          <w:highlight w:val="white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65ADE6B" wp14:editId="47139885">
            <wp:extent cx="5391398" cy="56790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506" r="51218" b="3245"/>
                    <a:stretch/>
                  </pic:blipFill>
                  <pic:spPr bwMode="auto">
                    <a:xfrm>
                      <a:off x="0" y="0"/>
                      <a:ext cx="5408897" cy="569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FDB" w:rsidRDefault="001D03CF" w:rsidP="00150FDB">
      <w:pPr>
        <w:pStyle w:val="Text"/>
        <w:jc w:val="center"/>
        <w:rPr>
          <w:highlight w:val="white"/>
        </w:rPr>
      </w:pPr>
      <w:r>
        <w:rPr>
          <w:highlight w:val="white"/>
        </w:rPr>
        <w:t>Рисунок – Результат моделювання</w:t>
      </w:r>
      <w:r w:rsidR="00447B98">
        <w:rPr>
          <w:highlight w:val="white"/>
        </w:rPr>
        <w:t xml:space="preserve"> сцени</w:t>
      </w:r>
    </w:p>
    <w:p w:rsidR="00150FDB" w:rsidRDefault="00150FDB" w:rsidP="00150FDB">
      <w:pPr>
        <w:pStyle w:val="Text"/>
        <w:jc w:val="center"/>
        <w:rPr>
          <w:highlight w:val="white"/>
        </w:rPr>
      </w:pPr>
    </w:p>
    <w:p w:rsidR="00150FDB" w:rsidRPr="00677AC6" w:rsidRDefault="00150FDB" w:rsidP="00150FDB">
      <w:pPr>
        <w:pStyle w:val="Text"/>
        <w:rPr>
          <w:highlight w:val="white"/>
        </w:rPr>
      </w:pPr>
      <w:r>
        <w:rPr>
          <w:highlight w:val="white"/>
        </w:rPr>
        <w:t xml:space="preserve">Отже маємо, що елемент </w:t>
      </w:r>
      <w:r>
        <w:rPr>
          <w:highlight w:val="white"/>
          <w:lang w:val="en-US"/>
        </w:rPr>
        <w:t>Terrain</w:t>
      </w:r>
      <w:r w:rsidR="00D301E1">
        <w:rPr>
          <w:highlight w:val="white"/>
        </w:rPr>
        <w:t xml:space="preserve"> -</w:t>
      </w:r>
      <w:r w:rsidRPr="00150FDB">
        <w:rPr>
          <w:highlight w:val="white"/>
        </w:rPr>
        <w:t xml:space="preserve"> </w:t>
      </w:r>
      <w:r>
        <w:rPr>
          <w:highlight w:val="white"/>
        </w:rPr>
        <w:t xml:space="preserve">один з найпростіших способів створення рельєфних </w:t>
      </w:r>
      <w:r w:rsidR="00D301E1">
        <w:rPr>
          <w:highlight w:val="white"/>
        </w:rPr>
        <w:t xml:space="preserve">сцен, а також </w:t>
      </w:r>
      <w:r w:rsidR="00677AC6">
        <w:rPr>
          <w:highlight w:val="white"/>
        </w:rPr>
        <w:t>можливість простого текстурування і розміщення простих ігрових об’єктів, таких як</w:t>
      </w:r>
      <w:r w:rsidR="006E5A9D">
        <w:rPr>
          <w:highlight w:val="white"/>
        </w:rPr>
        <w:t>:</w:t>
      </w:r>
      <w:bookmarkStart w:id="0" w:name="_GoBack"/>
      <w:bookmarkEnd w:id="0"/>
      <w:r w:rsidR="00677AC6">
        <w:rPr>
          <w:highlight w:val="white"/>
        </w:rPr>
        <w:t xml:space="preserve"> дрібна рослинність, яка буде впливати тільки на зовнішній вигляд гри, дерева, які вже будуть мати зони колізії і інші дрібні об’єкти.</w:t>
      </w:r>
    </w:p>
    <w:sectPr w:rsidR="00150FDB" w:rsidRPr="00677AC6" w:rsidSect="006A55C7"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7C4B" w:rsidRDefault="00D47C4B" w:rsidP="00247678">
      <w:pPr>
        <w:spacing w:after="0" w:line="240" w:lineRule="auto"/>
      </w:pPr>
      <w:r>
        <w:separator/>
      </w:r>
    </w:p>
  </w:endnote>
  <w:endnote w:type="continuationSeparator" w:id="0">
    <w:p w:rsidR="00D47C4B" w:rsidRDefault="00D47C4B" w:rsidP="00247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7C4B" w:rsidRDefault="00D47C4B" w:rsidP="00247678">
      <w:pPr>
        <w:spacing w:after="0" w:line="240" w:lineRule="auto"/>
      </w:pPr>
      <w:r>
        <w:separator/>
      </w:r>
    </w:p>
  </w:footnote>
  <w:footnote w:type="continuationSeparator" w:id="0">
    <w:p w:rsidR="00D47C4B" w:rsidRDefault="00D47C4B" w:rsidP="002476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4D60C7"/>
    <w:multiLevelType w:val="hybridMultilevel"/>
    <w:tmpl w:val="7D861B62"/>
    <w:lvl w:ilvl="0" w:tplc="F0E8B71E">
      <w:start w:val="1"/>
      <w:numFmt w:val="decimal"/>
      <w:pStyle w:val="Header1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642D5"/>
    <w:multiLevelType w:val="hybridMultilevel"/>
    <w:tmpl w:val="6BA65542"/>
    <w:lvl w:ilvl="0" w:tplc="BB6216D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E3098"/>
    <w:multiLevelType w:val="hybridMultilevel"/>
    <w:tmpl w:val="FC701462"/>
    <w:lvl w:ilvl="0" w:tplc="D0D4FB62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FB7"/>
    <w:rsid w:val="00001C9A"/>
    <w:rsid w:val="00003B08"/>
    <w:rsid w:val="00015E44"/>
    <w:rsid w:val="000204CA"/>
    <w:rsid w:val="000212C3"/>
    <w:rsid w:val="00027E83"/>
    <w:rsid w:val="0003757D"/>
    <w:rsid w:val="000409E4"/>
    <w:rsid w:val="00045989"/>
    <w:rsid w:val="00050321"/>
    <w:rsid w:val="00060399"/>
    <w:rsid w:val="00064B8F"/>
    <w:rsid w:val="000713C1"/>
    <w:rsid w:val="00076CFE"/>
    <w:rsid w:val="0007711E"/>
    <w:rsid w:val="00091219"/>
    <w:rsid w:val="00095197"/>
    <w:rsid w:val="000A074F"/>
    <w:rsid w:val="000A3EFC"/>
    <w:rsid w:val="000A6313"/>
    <w:rsid w:val="000B5FA7"/>
    <w:rsid w:val="000C3E56"/>
    <w:rsid w:val="000C4C5F"/>
    <w:rsid w:val="000F02DE"/>
    <w:rsid w:val="000F087B"/>
    <w:rsid w:val="00106F84"/>
    <w:rsid w:val="001105D1"/>
    <w:rsid w:val="0011277A"/>
    <w:rsid w:val="00112AFE"/>
    <w:rsid w:val="00116FD2"/>
    <w:rsid w:val="00130215"/>
    <w:rsid w:val="00143ECD"/>
    <w:rsid w:val="00150EAA"/>
    <w:rsid w:val="00150FDB"/>
    <w:rsid w:val="00151D33"/>
    <w:rsid w:val="00153102"/>
    <w:rsid w:val="00163708"/>
    <w:rsid w:val="00166AFE"/>
    <w:rsid w:val="00176B85"/>
    <w:rsid w:val="001815F1"/>
    <w:rsid w:val="00182267"/>
    <w:rsid w:val="0018268F"/>
    <w:rsid w:val="001921C1"/>
    <w:rsid w:val="001C4802"/>
    <w:rsid w:val="001D03CF"/>
    <w:rsid w:val="001D0603"/>
    <w:rsid w:val="001D2EEB"/>
    <w:rsid w:val="001F2483"/>
    <w:rsid w:val="001F4140"/>
    <w:rsid w:val="001F6DFA"/>
    <w:rsid w:val="00217C25"/>
    <w:rsid w:val="0022007E"/>
    <w:rsid w:val="0022352D"/>
    <w:rsid w:val="00227C68"/>
    <w:rsid w:val="00230B85"/>
    <w:rsid w:val="00232626"/>
    <w:rsid w:val="002334A3"/>
    <w:rsid w:val="002366AD"/>
    <w:rsid w:val="00240B74"/>
    <w:rsid w:val="00240BD1"/>
    <w:rsid w:val="002418DA"/>
    <w:rsid w:val="00243DF8"/>
    <w:rsid w:val="00245C59"/>
    <w:rsid w:val="00247678"/>
    <w:rsid w:val="00255390"/>
    <w:rsid w:val="0026260D"/>
    <w:rsid w:val="002661F3"/>
    <w:rsid w:val="002720BB"/>
    <w:rsid w:val="00276F2E"/>
    <w:rsid w:val="00281615"/>
    <w:rsid w:val="00286640"/>
    <w:rsid w:val="00286F78"/>
    <w:rsid w:val="0029143A"/>
    <w:rsid w:val="002915D3"/>
    <w:rsid w:val="00292EA4"/>
    <w:rsid w:val="00294481"/>
    <w:rsid w:val="002A6C46"/>
    <w:rsid w:val="002B419A"/>
    <w:rsid w:val="002C07BF"/>
    <w:rsid w:val="002E5737"/>
    <w:rsid w:val="0031005D"/>
    <w:rsid w:val="003250E8"/>
    <w:rsid w:val="003478E5"/>
    <w:rsid w:val="00366F6A"/>
    <w:rsid w:val="00371801"/>
    <w:rsid w:val="00372034"/>
    <w:rsid w:val="00372355"/>
    <w:rsid w:val="00375660"/>
    <w:rsid w:val="00383DC9"/>
    <w:rsid w:val="003B17A1"/>
    <w:rsid w:val="003B245F"/>
    <w:rsid w:val="003C3A56"/>
    <w:rsid w:val="003C722F"/>
    <w:rsid w:val="003D6692"/>
    <w:rsid w:val="003E584C"/>
    <w:rsid w:val="003F072F"/>
    <w:rsid w:val="003F2AFC"/>
    <w:rsid w:val="0040154B"/>
    <w:rsid w:val="00403310"/>
    <w:rsid w:val="00406513"/>
    <w:rsid w:val="00416E2C"/>
    <w:rsid w:val="00417DE3"/>
    <w:rsid w:val="0042128C"/>
    <w:rsid w:val="0042405D"/>
    <w:rsid w:val="004311BB"/>
    <w:rsid w:val="00432F8B"/>
    <w:rsid w:val="00436644"/>
    <w:rsid w:val="004464F0"/>
    <w:rsid w:val="00447B98"/>
    <w:rsid w:val="0045346C"/>
    <w:rsid w:val="004746FD"/>
    <w:rsid w:val="004774B8"/>
    <w:rsid w:val="00483171"/>
    <w:rsid w:val="00486437"/>
    <w:rsid w:val="00486E9F"/>
    <w:rsid w:val="0048737F"/>
    <w:rsid w:val="0048758D"/>
    <w:rsid w:val="004910E9"/>
    <w:rsid w:val="00491E3B"/>
    <w:rsid w:val="004C0B31"/>
    <w:rsid w:val="004C4EA9"/>
    <w:rsid w:val="004D2C8F"/>
    <w:rsid w:val="004D4482"/>
    <w:rsid w:val="004D4BD9"/>
    <w:rsid w:val="004D7630"/>
    <w:rsid w:val="004D79A9"/>
    <w:rsid w:val="004E6026"/>
    <w:rsid w:val="004E7535"/>
    <w:rsid w:val="004E7853"/>
    <w:rsid w:val="004F6CFE"/>
    <w:rsid w:val="005039D5"/>
    <w:rsid w:val="00506EA8"/>
    <w:rsid w:val="00516EDF"/>
    <w:rsid w:val="005201D0"/>
    <w:rsid w:val="005207CE"/>
    <w:rsid w:val="00522166"/>
    <w:rsid w:val="005229CB"/>
    <w:rsid w:val="00524C47"/>
    <w:rsid w:val="005260B1"/>
    <w:rsid w:val="005343BE"/>
    <w:rsid w:val="0054155B"/>
    <w:rsid w:val="00550AEB"/>
    <w:rsid w:val="00551086"/>
    <w:rsid w:val="0055557F"/>
    <w:rsid w:val="00557871"/>
    <w:rsid w:val="00564D52"/>
    <w:rsid w:val="00577521"/>
    <w:rsid w:val="005872AA"/>
    <w:rsid w:val="00592D40"/>
    <w:rsid w:val="005A07F3"/>
    <w:rsid w:val="005B0763"/>
    <w:rsid w:val="005B312E"/>
    <w:rsid w:val="005B4310"/>
    <w:rsid w:val="005B6154"/>
    <w:rsid w:val="005B7B19"/>
    <w:rsid w:val="005C1D4E"/>
    <w:rsid w:val="005C6D6F"/>
    <w:rsid w:val="005D4613"/>
    <w:rsid w:val="005E696C"/>
    <w:rsid w:val="005F4979"/>
    <w:rsid w:val="005F7D2A"/>
    <w:rsid w:val="00604440"/>
    <w:rsid w:val="006053C7"/>
    <w:rsid w:val="00621C92"/>
    <w:rsid w:val="00624C8B"/>
    <w:rsid w:val="00636BCD"/>
    <w:rsid w:val="0064093B"/>
    <w:rsid w:val="00645F2A"/>
    <w:rsid w:val="006468C7"/>
    <w:rsid w:val="00650489"/>
    <w:rsid w:val="00662A1E"/>
    <w:rsid w:val="00674FE0"/>
    <w:rsid w:val="00677AC6"/>
    <w:rsid w:val="0068285F"/>
    <w:rsid w:val="0069374E"/>
    <w:rsid w:val="0069412B"/>
    <w:rsid w:val="00695C98"/>
    <w:rsid w:val="006A55C7"/>
    <w:rsid w:val="006A5BBA"/>
    <w:rsid w:val="006B232A"/>
    <w:rsid w:val="006B3CC1"/>
    <w:rsid w:val="006C4892"/>
    <w:rsid w:val="006C68E1"/>
    <w:rsid w:val="006D5826"/>
    <w:rsid w:val="006D7669"/>
    <w:rsid w:val="006E1E89"/>
    <w:rsid w:val="006E57F8"/>
    <w:rsid w:val="006E5A9D"/>
    <w:rsid w:val="006E7EF5"/>
    <w:rsid w:val="006F4B05"/>
    <w:rsid w:val="006F5A49"/>
    <w:rsid w:val="006F7A0A"/>
    <w:rsid w:val="006F7E21"/>
    <w:rsid w:val="00700672"/>
    <w:rsid w:val="0070400C"/>
    <w:rsid w:val="00706C15"/>
    <w:rsid w:val="007153E9"/>
    <w:rsid w:val="00717795"/>
    <w:rsid w:val="00725962"/>
    <w:rsid w:val="0074104A"/>
    <w:rsid w:val="00741695"/>
    <w:rsid w:val="00742369"/>
    <w:rsid w:val="0074421E"/>
    <w:rsid w:val="007460F9"/>
    <w:rsid w:val="00752C25"/>
    <w:rsid w:val="007538FE"/>
    <w:rsid w:val="00755E00"/>
    <w:rsid w:val="007609BB"/>
    <w:rsid w:val="00761808"/>
    <w:rsid w:val="0077095C"/>
    <w:rsid w:val="0078341F"/>
    <w:rsid w:val="00784538"/>
    <w:rsid w:val="00785107"/>
    <w:rsid w:val="00785205"/>
    <w:rsid w:val="007A0F9A"/>
    <w:rsid w:val="007A7494"/>
    <w:rsid w:val="007C05DD"/>
    <w:rsid w:val="007E151F"/>
    <w:rsid w:val="007F74AD"/>
    <w:rsid w:val="00807AB9"/>
    <w:rsid w:val="00821E7F"/>
    <w:rsid w:val="00825BAB"/>
    <w:rsid w:val="00836031"/>
    <w:rsid w:val="00842206"/>
    <w:rsid w:val="00843A3B"/>
    <w:rsid w:val="00844A68"/>
    <w:rsid w:val="00844AD4"/>
    <w:rsid w:val="00847E4A"/>
    <w:rsid w:val="00853954"/>
    <w:rsid w:val="00873836"/>
    <w:rsid w:val="00874EA9"/>
    <w:rsid w:val="00875032"/>
    <w:rsid w:val="0089003C"/>
    <w:rsid w:val="008A5607"/>
    <w:rsid w:val="008A6A0B"/>
    <w:rsid w:val="008B534B"/>
    <w:rsid w:val="008D54E2"/>
    <w:rsid w:val="008D7735"/>
    <w:rsid w:val="008D782D"/>
    <w:rsid w:val="008D7A79"/>
    <w:rsid w:val="0090472C"/>
    <w:rsid w:val="00905872"/>
    <w:rsid w:val="00922918"/>
    <w:rsid w:val="009253B2"/>
    <w:rsid w:val="0094323E"/>
    <w:rsid w:val="00944AD3"/>
    <w:rsid w:val="00965157"/>
    <w:rsid w:val="009665C0"/>
    <w:rsid w:val="00966D73"/>
    <w:rsid w:val="00970361"/>
    <w:rsid w:val="00976DA3"/>
    <w:rsid w:val="009A2303"/>
    <w:rsid w:val="009A6EEE"/>
    <w:rsid w:val="009B1F75"/>
    <w:rsid w:val="009B38FC"/>
    <w:rsid w:val="009C0FB7"/>
    <w:rsid w:val="009E6005"/>
    <w:rsid w:val="009F5ADB"/>
    <w:rsid w:val="00A01392"/>
    <w:rsid w:val="00A01500"/>
    <w:rsid w:val="00A0796B"/>
    <w:rsid w:val="00A13CA4"/>
    <w:rsid w:val="00A14F43"/>
    <w:rsid w:val="00A251F3"/>
    <w:rsid w:val="00A33642"/>
    <w:rsid w:val="00A378F1"/>
    <w:rsid w:val="00A4297D"/>
    <w:rsid w:val="00A52D42"/>
    <w:rsid w:val="00A53FBA"/>
    <w:rsid w:val="00A578D1"/>
    <w:rsid w:val="00A622A2"/>
    <w:rsid w:val="00A62541"/>
    <w:rsid w:val="00A63FFA"/>
    <w:rsid w:val="00A64A92"/>
    <w:rsid w:val="00A74B7A"/>
    <w:rsid w:val="00A813C9"/>
    <w:rsid w:val="00A832C6"/>
    <w:rsid w:val="00A8518F"/>
    <w:rsid w:val="00AA21BE"/>
    <w:rsid w:val="00AB699F"/>
    <w:rsid w:val="00AC2C40"/>
    <w:rsid w:val="00AD6704"/>
    <w:rsid w:val="00AD6916"/>
    <w:rsid w:val="00AE48B3"/>
    <w:rsid w:val="00AE6052"/>
    <w:rsid w:val="00AF335B"/>
    <w:rsid w:val="00AF37FC"/>
    <w:rsid w:val="00AF57D9"/>
    <w:rsid w:val="00AF69AA"/>
    <w:rsid w:val="00B041E5"/>
    <w:rsid w:val="00B05597"/>
    <w:rsid w:val="00B11DFB"/>
    <w:rsid w:val="00B13ABA"/>
    <w:rsid w:val="00B20ADC"/>
    <w:rsid w:val="00B373EC"/>
    <w:rsid w:val="00B37CA5"/>
    <w:rsid w:val="00B400BC"/>
    <w:rsid w:val="00B40E29"/>
    <w:rsid w:val="00B4685E"/>
    <w:rsid w:val="00B51350"/>
    <w:rsid w:val="00B51AD3"/>
    <w:rsid w:val="00B60A8E"/>
    <w:rsid w:val="00B626BA"/>
    <w:rsid w:val="00B65B19"/>
    <w:rsid w:val="00B668B5"/>
    <w:rsid w:val="00B6774C"/>
    <w:rsid w:val="00B905F4"/>
    <w:rsid w:val="00BA1891"/>
    <w:rsid w:val="00BA3C8D"/>
    <w:rsid w:val="00BA5506"/>
    <w:rsid w:val="00BA5EE0"/>
    <w:rsid w:val="00BB1BA0"/>
    <w:rsid w:val="00BB2ADA"/>
    <w:rsid w:val="00BB7AC0"/>
    <w:rsid w:val="00BC3BA7"/>
    <w:rsid w:val="00BD21BD"/>
    <w:rsid w:val="00BD287A"/>
    <w:rsid w:val="00C0093A"/>
    <w:rsid w:val="00C042F2"/>
    <w:rsid w:val="00C07E56"/>
    <w:rsid w:val="00C1155A"/>
    <w:rsid w:val="00C20D94"/>
    <w:rsid w:val="00C4042C"/>
    <w:rsid w:val="00C40C69"/>
    <w:rsid w:val="00C421E7"/>
    <w:rsid w:val="00C44174"/>
    <w:rsid w:val="00C53865"/>
    <w:rsid w:val="00C53C88"/>
    <w:rsid w:val="00C63A6C"/>
    <w:rsid w:val="00C66647"/>
    <w:rsid w:val="00C83CAB"/>
    <w:rsid w:val="00C87E3F"/>
    <w:rsid w:val="00C9042E"/>
    <w:rsid w:val="00C91E12"/>
    <w:rsid w:val="00CA6B61"/>
    <w:rsid w:val="00CC1E16"/>
    <w:rsid w:val="00CE26E6"/>
    <w:rsid w:val="00CE47DC"/>
    <w:rsid w:val="00CE4E9D"/>
    <w:rsid w:val="00D07027"/>
    <w:rsid w:val="00D20696"/>
    <w:rsid w:val="00D219D5"/>
    <w:rsid w:val="00D301E1"/>
    <w:rsid w:val="00D32946"/>
    <w:rsid w:val="00D37D63"/>
    <w:rsid w:val="00D42128"/>
    <w:rsid w:val="00D446D8"/>
    <w:rsid w:val="00D47C4B"/>
    <w:rsid w:val="00D54AEA"/>
    <w:rsid w:val="00D65ABE"/>
    <w:rsid w:val="00D67695"/>
    <w:rsid w:val="00D737B0"/>
    <w:rsid w:val="00D838E6"/>
    <w:rsid w:val="00D84BE8"/>
    <w:rsid w:val="00DA1AB6"/>
    <w:rsid w:val="00DB7D7B"/>
    <w:rsid w:val="00DC3F34"/>
    <w:rsid w:val="00DC6BC4"/>
    <w:rsid w:val="00DD2306"/>
    <w:rsid w:val="00DE2FD0"/>
    <w:rsid w:val="00DE3A29"/>
    <w:rsid w:val="00DF08DB"/>
    <w:rsid w:val="00DF27F2"/>
    <w:rsid w:val="00E05240"/>
    <w:rsid w:val="00E06E6B"/>
    <w:rsid w:val="00E13714"/>
    <w:rsid w:val="00E220BD"/>
    <w:rsid w:val="00E236C2"/>
    <w:rsid w:val="00E50BFA"/>
    <w:rsid w:val="00E53DF8"/>
    <w:rsid w:val="00E56690"/>
    <w:rsid w:val="00E57254"/>
    <w:rsid w:val="00E61350"/>
    <w:rsid w:val="00E637B2"/>
    <w:rsid w:val="00E77BFD"/>
    <w:rsid w:val="00E8521F"/>
    <w:rsid w:val="00E871E2"/>
    <w:rsid w:val="00E91237"/>
    <w:rsid w:val="00EA094C"/>
    <w:rsid w:val="00EA2F05"/>
    <w:rsid w:val="00EB2863"/>
    <w:rsid w:val="00EB719D"/>
    <w:rsid w:val="00EC12A3"/>
    <w:rsid w:val="00EC605C"/>
    <w:rsid w:val="00ED110A"/>
    <w:rsid w:val="00ED45FC"/>
    <w:rsid w:val="00ED54B9"/>
    <w:rsid w:val="00EF3336"/>
    <w:rsid w:val="00EF7640"/>
    <w:rsid w:val="00F01624"/>
    <w:rsid w:val="00F05019"/>
    <w:rsid w:val="00F06FAF"/>
    <w:rsid w:val="00F15185"/>
    <w:rsid w:val="00F2285B"/>
    <w:rsid w:val="00F31A99"/>
    <w:rsid w:val="00F41837"/>
    <w:rsid w:val="00F437B6"/>
    <w:rsid w:val="00F629B5"/>
    <w:rsid w:val="00F643CC"/>
    <w:rsid w:val="00F73D3C"/>
    <w:rsid w:val="00F81A5A"/>
    <w:rsid w:val="00F9017D"/>
    <w:rsid w:val="00F948E4"/>
    <w:rsid w:val="00F97BAA"/>
    <w:rsid w:val="00FB3CC1"/>
    <w:rsid w:val="00FC4A50"/>
    <w:rsid w:val="00FD27CE"/>
    <w:rsid w:val="00FE0D46"/>
    <w:rsid w:val="00FE36A0"/>
    <w:rsid w:val="00FF4B7A"/>
    <w:rsid w:val="00FF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7D8F3"/>
  <w15:chartTrackingRefBased/>
  <w15:docId w15:val="{6E24E67E-C965-484A-A667-B5832D49B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uiPriority w:val="9"/>
    <w:rsid w:val="001105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1105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4481"/>
    <w:rPr>
      <w:color w:val="0563C1" w:themeColor="hyperlink"/>
      <w:u w:val="single"/>
    </w:rPr>
  </w:style>
  <w:style w:type="paragraph" w:customStyle="1" w:styleId="Text">
    <w:name w:val="Text"/>
    <w:basedOn w:val="a"/>
    <w:link w:val="Text0"/>
    <w:autoRedefine/>
    <w:qFormat/>
    <w:rsid w:val="00150FDB"/>
    <w:pPr>
      <w:spacing w:after="0" w:line="360" w:lineRule="auto"/>
      <w:ind w:firstLine="709"/>
      <w:jc w:val="both"/>
    </w:pPr>
    <w:rPr>
      <w:rFonts w:ascii="Times New Roman" w:hAnsi="Times New Roman"/>
      <w:sz w:val="28"/>
      <w:lang w:val="uk-UA"/>
    </w:rPr>
  </w:style>
  <w:style w:type="character" w:customStyle="1" w:styleId="Text0">
    <w:name w:val="Text Знак"/>
    <w:basedOn w:val="a0"/>
    <w:link w:val="Text"/>
    <w:rsid w:val="00150FDB"/>
    <w:rPr>
      <w:rFonts w:ascii="Times New Roman" w:hAnsi="Times New Roman"/>
      <w:sz w:val="28"/>
      <w:lang w:val="uk-UA"/>
    </w:rPr>
  </w:style>
  <w:style w:type="paragraph" w:customStyle="1" w:styleId="Header1">
    <w:name w:val="Header 1"/>
    <w:basedOn w:val="1"/>
    <w:link w:val="Header10"/>
    <w:autoRedefine/>
    <w:qFormat/>
    <w:rsid w:val="005260B1"/>
    <w:pPr>
      <w:numPr>
        <w:numId w:val="2"/>
      </w:num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paragraph" w:customStyle="1" w:styleId="Header2">
    <w:name w:val="Header 2"/>
    <w:basedOn w:val="2"/>
    <w:link w:val="Header20"/>
    <w:autoRedefine/>
    <w:qFormat/>
    <w:rsid w:val="005260B1"/>
    <w:pPr>
      <w:spacing w:before="0" w:line="360" w:lineRule="auto"/>
      <w:jc w:val="both"/>
    </w:pPr>
    <w:rPr>
      <w:rFonts w:ascii="Times New Roman" w:hAnsi="Times New Roman"/>
      <w:color w:val="auto"/>
      <w:sz w:val="28"/>
      <w:lang w:val="uk-UA"/>
    </w:rPr>
  </w:style>
  <w:style w:type="character" w:customStyle="1" w:styleId="Header10">
    <w:name w:val="Header 1 Знак"/>
    <w:basedOn w:val="a0"/>
    <w:link w:val="Header1"/>
    <w:rsid w:val="005260B1"/>
    <w:rPr>
      <w:rFonts w:ascii="Times New Roman" w:eastAsiaTheme="majorEastAsia" w:hAnsi="Times New Roman" w:cstheme="majorBidi"/>
      <w:sz w:val="28"/>
      <w:szCs w:val="32"/>
      <w:lang w:val="uk-UA"/>
    </w:rPr>
  </w:style>
  <w:style w:type="character" w:customStyle="1" w:styleId="10">
    <w:name w:val="Заголовок 1 Знак"/>
    <w:basedOn w:val="a0"/>
    <w:link w:val="1"/>
    <w:uiPriority w:val="9"/>
    <w:rsid w:val="001105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1105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Header20">
    <w:name w:val="Header 2 Знак"/>
    <w:basedOn w:val="Header10"/>
    <w:link w:val="Header2"/>
    <w:rsid w:val="005260B1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105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5">
    <w:name w:val="Текст выноски Знак"/>
    <w:basedOn w:val="a0"/>
    <w:link w:val="a4"/>
    <w:uiPriority w:val="99"/>
    <w:semiHidden/>
    <w:rsid w:val="001105D1"/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7678"/>
  </w:style>
  <w:style w:type="paragraph" w:styleId="a8">
    <w:name w:val="footer"/>
    <w:basedOn w:val="a"/>
    <w:link w:val="a9"/>
    <w:uiPriority w:val="99"/>
    <w:unhideWhenUsed/>
    <w:rsid w:val="002476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7678"/>
  </w:style>
  <w:style w:type="paragraph" w:styleId="aa">
    <w:name w:val="Normal (Web)"/>
    <w:basedOn w:val="a"/>
    <w:uiPriority w:val="99"/>
    <w:semiHidden/>
    <w:unhideWhenUsed/>
    <w:rsid w:val="00116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16FD2"/>
  </w:style>
  <w:style w:type="paragraph" w:customStyle="1" w:styleId="Header3">
    <w:name w:val="Header 3"/>
    <w:basedOn w:val="Text"/>
    <w:next w:val="Header2"/>
    <w:link w:val="Header30"/>
    <w:qFormat/>
    <w:rsid w:val="00DE2FD0"/>
    <w:rPr>
      <w:noProof/>
      <w:lang w:val="ru-RU" w:eastAsia="ru-RU"/>
    </w:rPr>
  </w:style>
  <w:style w:type="character" w:customStyle="1" w:styleId="Header30">
    <w:name w:val="Header 3 Знак"/>
    <w:basedOn w:val="Text0"/>
    <w:link w:val="Header3"/>
    <w:rsid w:val="00DE2FD0"/>
    <w:rPr>
      <w:rFonts w:ascii="Times New Roman" w:hAnsi="Times New Roman"/>
      <w:noProof/>
      <w:sz w:val="28"/>
      <w:lang w:val="uk-UA" w:eastAsia="ru-RU"/>
    </w:rPr>
  </w:style>
  <w:style w:type="character" w:styleId="ab">
    <w:name w:val="FollowedHyperlink"/>
    <w:basedOn w:val="a0"/>
    <w:uiPriority w:val="99"/>
    <w:semiHidden/>
    <w:unhideWhenUsed/>
    <w:rsid w:val="00B400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81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A7FBE0-9BAB-427F-BD0A-3948D17DE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</TotalTime>
  <Pages>8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 Movchan</dc:creator>
  <cp:keywords/>
  <dc:description/>
  <cp:lastModifiedBy>Yaroslav Movchan</cp:lastModifiedBy>
  <cp:revision>378</cp:revision>
  <dcterms:created xsi:type="dcterms:W3CDTF">2016-01-03T23:17:00Z</dcterms:created>
  <dcterms:modified xsi:type="dcterms:W3CDTF">2016-09-09T20:06:00Z</dcterms:modified>
</cp:coreProperties>
</file>